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2D" w:rsidRPr="00064C4F" w:rsidRDefault="0019177C" w:rsidP="00064C4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Factorising quadratics</w:t>
      </w:r>
      <w:r w:rsidR="00064C4F">
        <w:rPr>
          <w:rFonts w:ascii="Comic Sans MS" w:hAnsi="Comic Sans MS"/>
          <w:sz w:val="24"/>
          <w:szCs w:val="24"/>
        </w:rPr>
        <w:t xml:space="preserve"> – extra information </w:t>
      </w:r>
    </w:p>
    <w:tbl>
      <w:tblPr>
        <w:tblStyle w:val="TableGrid"/>
        <w:tblW w:w="10173" w:type="dxa"/>
        <w:tblLook w:val="04A0"/>
      </w:tblPr>
      <w:tblGrid>
        <w:gridCol w:w="3794"/>
        <w:gridCol w:w="6379"/>
      </w:tblGrid>
      <w:tr w:rsidR="00064C4F" w:rsidTr="00B47900">
        <w:tc>
          <w:tcPr>
            <w:tcW w:w="3794" w:type="dxa"/>
          </w:tcPr>
          <w:p w:rsidR="00064C4F" w:rsidRDefault="00064C4F" w:rsidP="00B4790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Find each expression as the product of its factors.</w:t>
            </w:r>
            <w:r w:rsidR="0019177C">
              <w:rPr>
                <w:rFonts w:ascii="Comic Sans MS" w:hAnsi="Comic Sans MS"/>
                <w:sz w:val="24"/>
                <w:szCs w:val="24"/>
              </w:rPr>
              <w:br/>
            </w:r>
          </w:p>
          <w:p w:rsidR="00064C4F" w:rsidRDefault="00064C4F" w:rsidP="00B4790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Each factor corresponds to a letter.</w:t>
            </w:r>
            <w:r w:rsidR="0019177C">
              <w:rPr>
                <w:rFonts w:ascii="Comic Sans MS" w:hAnsi="Comic Sans MS"/>
                <w:sz w:val="24"/>
                <w:szCs w:val="24"/>
              </w:rPr>
              <w:br/>
            </w:r>
          </w:p>
          <w:p w:rsidR="00064C4F" w:rsidRDefault="00064C4F" w:rsidP="00B47900">
            <w:r>
              <w:rPr>
                <w:rFonts w:ascii="Comic Sans MS" w:hAnsi="Comic Sans MS"/>
                <w:sz w:val="24"/>
                <w:szCs w:val="24"/>
              </w:rPr>
              <w:t>Rearrange the letters to spell an animal.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</w:tc>
        <w:tc>
          <w:tcPr>
            <w:tcW w:w="6379" w:type="dxa"/>
          </w:tcPr>
          <w:p w:rsidR="00064C4F" w:rsidRDefault="00064C4F" w:rsidP="00B47900"/>
          <w:tbl>
            <w:tblPr>
              <w:tblStyle w:val="TableGrid"/>
              <w:tblW w:w="0" w:type="auto"/>
              <w:tblLook w:val="04A0"/>
            </w:tblPr>
            <w:tblGrid>
              <w:gridCol w:w="550"/>
              <w:gridCol w:w="565"/>
              <w:gridCol w:w="604"/>
              <w:gridCol w:w="589"/>
              <w:gridCol w:w="604"/>
              <w:gridCol w:w="589"/>
              <w:gridCol w:w="712"/>
              <w:gridCol w:w="697"/>
            </w:tblGrid>
            <w:tr w:rsidR="00064C4F" w:rsidTr="00B47900"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U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</w:p>
              </w:tc>
            </w:tr>
            <w:tr w:rsidR="00064C4F" w:rsidTr="00B47900"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n-1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n+1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n+2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n-2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n+3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n-3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2n+1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2n-1</w:t>
                  </w:r>
                </w:p>
              </w:tc>
            </w:tr>
          </w:tbl>
          <w:p w:rsidR="00064C4F" w:rsidRDefault="0019177C" w:rsidP="00B47900">
            <w:r>
              <w:br/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750"/>
              <w:gridCol w:w="735"/>
              <w:gridCol w:w="750"/>
              <w:gridCol w:w="735"/>
              <w:gridCol w:w="735"/>
              <w:gridCol w:w="750"/>
              <w:gridCol w:w="697"/>
              <w:gridCol w:w="712"/>
            </w:tblGrid>
            <w:tr w:rsidR="00064C4F" w:rsidTr="00B47900"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</w:t>
                  </w:r>
                </w:p>
              </w:tc>
            </w:tr>
            <w:tr w:rsidR="00064C4F" w:rsidTr="00B47900"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2n+3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2n-3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4n+3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4n-3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3n-2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3n+2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4n-1</w:t>
                  </w:r>
                </w:p>
              </w:tc>
              <w:tc>
                <w:tcPr>
                  <w:tcW w:w="0" w:type="auto"/>
                </w:tcPr>
                <w:p w:rsidR="00064C4F" w:rsidRDefault="00064C4F" w:rsidP="00B479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4n+1</w:t>
                  </w:r>
                </w:p>
              </w:tc>
            </w:tr>
          </w:tbl>
          <w:p w:rsidR="00064C4F" w:rsidRDefault="00064C4F" w:rsidP="00B47900"/>
        </w:tc>
      </w:tr>
    </w:tbl>
    <w:p w:rsidR="00064C4F" w:rsidRDefault="00064C4F" w:rsidP="00064C4F"/>
    <w:p w:rsidR="007214B5" w:rsidRPr="00064C4F" w:rsidRDefault="007214B5" w:rsidP="007214B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Factorising quadratics – extra information </w:t>
      </w:r>
    </w:p>
    <w:tbl>
      <w:tblPr>
        <w:tblStyle w:val="TableGrid"/>
        <w:tblW w:w="10173" w:type="dxa"/>
        <w:tblLook w:val="04A0"/>
      </w:tblPr>
      <w:tblGrid>
        <w:gridCol w:w="3794"/>
        <w:gridCol w:w="6379"/>
      </w:tblGrid>
      <w:tr w:rsidR="007214B5" w:rsidTr="00FB0913">
        <w:tc>
          <w:tcPr>
            <w:tcW w:w="3794" w:type="dxa"/>
          </w:tcPr>
          <w:p w:rsidR="007214B5" w:rsidRDefault="007214B5" w:rsidP="00FB09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Find each expression as the product of its factors.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  <w:p w:rsidR="007214B5" w:rsidRDefault="007214B5" w:rsidP="00FB09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Each factor corresponds to a letter.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  <w:p w:rsidR="007214B5" w:rsidRDefault="007214B5" w:rsidP="00FB0913">
            <w:r>
              <w:rPr>
                <w:rFonts w:ascii="Comic Sans MS" w:hAnsi="Comic Sans MS"/>
                <w:sz w:val="24"/>
                <w:szCs w:val="24"/>
              </w:rPr>
              <w:t>Rearrange the letters to spell an animal.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</w:tc>
        <w:tc>
          <w:tcPr>
            <w:tcW w:w="6379" w:type="dxa"/>
          </w:tcPr>
          <w:p w:rsidR="007214B5" w:rsidRDefault="007214B5" w:rsidP="00FB0913"/>
          <w:tbl>
            <w:tblPr>
              <w:tblStyle w:val="TableGrid"/>
              <w:tblW w:w="0" w:type="auto"/>
              <w:tblLook w:val="04A0"/>
            </w:tblPr>
            <w:tblGrid>
              <w:gridCol w:w="550"/>
              <w:gridCol w:w="565"/>
              <w:gridCol w:w="604"/>
              <w:gridCol w:w="589"/>
              <w:gridCol w:w="604"/>
              <w:gridCol w:w="589"/>
              <w:gridCol w:w="712"/>
              <w:gridCol w:w="697"/>
            </w:tblGrid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U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</w:p>
              </w:tc>
            </w:tr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2n+1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2n-1</w:t>
                  </w:r>
                </w:p>
              </w:tc>
            </w:tr>
          </w:tbl>
          <w:p w:rsidR="007214B5" w:rsidRDefault="007214B5" w:rsidP="00FB0913">
            <w:r>
              <w:br/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750"/>
              <w:gridCol w:w="735"/>
              <w:gridCol w:w="750"/>
              <w:gridCol w:w="735"/>
              <w:gridCol w:w="735"/>
              <w:gridCol w:w="750"/>
              <w:gridCol w:w="697"/>
              <w:gridCol w:w="712"/>
            </w:tblGrid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</w:t>
                  </w:r>
                </w:p>
              </w:tc>
            </w:tr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2n+3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2n-3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4n+3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4n-3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3n-2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3n+2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4n-1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4n+1</w:t>
                  </w:r>
                </w:p>
              </w:tc>
            </w:tr>
          </w:tbl>
          <w:p w:rsidR="007214B5" w:rsidRDefault="007214B5" w:rsidP="00FB0913"/>
        </w:tc>
      </w:tr>
    </w:tbl>
    <w:p w:rsidR="007214B5" w:rsidRDefault="007214B5" w:rsidP="00064C4F"/>
    <w:p w:rsidR="007214B5" w:rsidRPr="00064C4F" w:rsidRDefault="007214B5" w:rsidP="007214B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Factorising quadratics – extra information </w:t>
      </w:r>
    </w:p>
    <w:tbl>
      <w:tblPr>
        <w:tblStyle w:val="TableGrid"/>
        <w:tblW w:w="10173" w:type="dxa"/>
        <w:tblLook w:val="04A0"/>
      </w:tblPr>
      <w:tblGrid>
        <w:gridCol w:w="3794"/>
        <w:gridCol w:w="6379"/>
      </w:tblGrid>
      <w:tr w:rsidR="007214B5" w:rsidTr="00FB0913">
        <w:tc>
          <w:tcPr>
            <w:tcW w:w="3794" w:type="dxa"/>
          </w:tcPr>
          <w:p w:rsidR="007214B5" w:rsidRDefault="007214B5" w:rsidP="00FB09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Find each expression as the product of its factors.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  <w:p w:rsidR="007214B5" w:rsidRDefault="007214B5" w:rsidP="00FB09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Each factor corresponds to a letter.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  <w:p w:rsidR="007214B5" w:rsidRDefault="007214B5" w:rsidP="00FB0913">
            <w:r>
              <w:rPr>
                <w:rFonts w:ascii="Comic Sans MS" w:hAnsi="Comic Sans MS"/>
                <w:sz w:val="24"/>
                <w:szCs w:val="24"/>
              </w:rPr>
              <w:t>Rearrange the letters to spell an animal.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</w:tc>
        <w:tc>
          <w:tcPr>
            <w:tcW w:w="6379" w:type="dxa"/>
          </w:tcPr>
          <w:p w:rsidR="007214B5" w:rsidRDefault="007214B5" w:rsidP="00FB0913"/>
          <w:tbl>
            <w:tblPr>
              <w:tblStyle w:val="TableGrid"/>
              <w:tblW w:w="0" w:type="auto"/>
              <w:tblLook w:val="04A0"/>
            </w:tblPr>
            <w:tblGrid>
              <w:gridCol w:w="550"/>
              <w:gridCol w:w="565"/>
              <w:gridCol w:w="604"/>
              <w:gridCol w:w="589"/>
              <w:gridCol w:w="604"/>
              <w:gridCol w:w="589"/>
              <w:gridCol w:w="712"/>
              <w:gridCol w:w="697"/>
            </w:tblGrid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U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</w:p>
              </w:tc>
            </w:tr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2n+1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2n-1</w:t>
                  </w:r>
                </w:p>
              </w:tc>
            </w:tr>
          </w:tbl>
          <w:p w:rsidR="007214B5" w:rsidRDefault="007214B5" w:rsidP="00FB0913">
            <w:r>
              <w:br/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750"/>
              <w:gridCol w:w="735"/>
              <w:gridCol w:w="750"/>
              <w:gridCol w:w="735"/>
              <w:gridCol w:w="735"/>
              <w:gridCol w:w="750"/>
              <w:gridCol w:w="697"/>
              <w:gridCol w:w="712"/>
            </w:tblGrid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</w:t>
                  </w:r>
                </w:p>
              </w:tc>
            </w:tr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2n+3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2n-3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4n+3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4n-3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3n-2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3n+2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4n-1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4n+1</w:t>
                  </w:r>
                </w:p>
              </w:tc>
            </w:tr>
          </w:tbl>
          <w:p w:rsidR="007214B5" w:rsidRDefault="007214B5" w:rsidP="00FB0913"/>
        </w:tc>
      </w:tr>
    </w:tbl>
    <w:p w:rsidR="007214B5" w:rsidRDefault="007214B5" w:rsidP="00064C4F"/>
    <w:p w:rsidR="007214B5" w:rsidRPr="00064C4F" w:rsidRDefault="007214B5" w:rsidP="007214B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Factorising quadratics – extra information </w:t>
      </w:r>
    </w:p>
    <w:tbl>
      <w:tblPr>
        <w:tblStyle w:val="TableGrid"/>
        <w:tblW w:w="10173" w:type="dxa"/>
        <w:tblLook w:val="04A0"/>
      </w:tblPr>
      <w:tblGrid>
        <w:gridCol w:w="3794"/>
        <w:gridCol w:w="6379"/>
      </w:tblGrid>
      <w:tr w:rsidR="007214B5" w:rsidTr="00FB0913">
        <w:tc>
          <w:tcPr>
            <w:tcW w:w="3794" w:type="dxa"/>
          </w:tcPr>
          <w:p w:rsidR="007214B5" w:rsidRDefault="007214B5" w:rsidP="00FB09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Find each expression as the product of its factors.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  <w:p w:rsidR="007214B5" w:rsidRDefault="007214B5" w:rsidP="00FB09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Each factor corresponds to a letter.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  <w:p w:rsidR="007214B5" w:rsidRDefault="007214B5" w:rsidP="00FB0913">
            <w:r>
              <w:rPr>
                <w:rFonts w:ascii="Comic Sans MS" w:hAnsi="Comic Sans MS"/>
                <w:sz w:val="24"/>
                <w:szCs w:val="24"/>
              </w:rPr>
              <w:t>Rearrange the letters to spell an animal.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</w:tc>
        <w:tc>
          <w:tcPr>
            <w:tcW w:w="6379" w:type="dxa"/>
          </w:tcPr>
          <w:p w:rsidR="007214B5" w:rsidRDefault="007214B5" w:rsidP="00FB0913"/>
          <w:tbl>
            <w:tblPr>
              <w:tblStyle w:val="TableGrid"/>
              <w:tblW w:w="0" w:type="auto"/>
              <w:tblLook w:val="04A0"/>
            </w:tblPr>
            <w:tblGrid>
              <w:gridCol w:w="550"/>
              <w:gridCol w:w="565"/>
              <w:gridCol w:w="604"/>
              <w:gridCol w:w="589"/>
              <w:gridCol w:w="604"/>
              <w:gridCol w:w="589"/>
              <w:gridCol w:w="712"/>
              <w:gridCol w:w="697"/>
            </w:tblGrid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U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</w:p>
              </w:tc>
            </w:tr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n+3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n-3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2n+1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2n-1</w:t>
                  </w:r>
                </w:p>
              </w:tc>
            </w:tr>
          </w:tbl>
          <w:p w:rsidR="007214B5" w:rsidRDefault="007214B5" w:rsidP="00FB0913">
            <w:r>
              <w:br/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750"/>
              <w:gridCol w:w="735"/>
              <w:gridCol w:w="750"/>
              <w:gridCol w:w="735"/>
              <w:gridCol w:w="735"/>
              <w:gridCol w:w="750"/>
              <w:gridCol w:w="697"/>
              <w:gridCol w:w="712"/>
            </w:tblGrid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</w:t>
                  </w:r>
                </w:p>
              </w:tc>
            </w:tr>
            <w:tr w:rsidR="007214B5" w:rsidTr="00FB0913"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2n+3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2n-3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4n+3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4n-3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3n-2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3n+2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4n-1</w:t>
                  </w:r>
                </w:p>
              </w:tc>
              <w:tc>
                <w:tcPr>
                  <w:tcW w:w="0" w:type="auto"/>
                </w:tcPr>
                <w:p w:rsidR="007214B5" w:rsidRDefault="007214B5" w:rsidP="00FB09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4n+1</w:t>
                  </w:r>
                </w:p>
              </w:tc>
            </w:tr>
          </w:tbl>
          <w:p w:rsidR="007214B5" w:rsidRDefault="007214B5" w:rsidP="00FB0913"/>
        </w:tc>
      </w:tr>
    </w:tbl>
    <w:p w:rsidR="007214B5" w:rsidRPr="00064C4F" w:rsidRDefault="007214B5" w:rsidP="007214B5"/>
    <w:sectPr w:rsidR="007214B5" w:rsidRPr="00064C4F" w:rsidSect="007214B5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1BB2"/>
    <w:rsid w:val="00064C4F"/>
    <w:rsid w:val="0019177C"/>
    <w:rsid w:val="0068521D"/>
    <w:rsid w:val="007214B5"/>
    <w:rsid w:val="007F042D"/>
    <w:rsid w:val="00986A3D"/>
    <w:rsid w:val="00BF5734"/>
    <w:rsid w:val="00C91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B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175</Words>
  <Characters>1001</Characters>
  <Application>Microsoft Office Word</Application>
  <DocSecurity>0</DocSecurity>
  <Lines>8</Lines>
  <Paragraphs>2</Paragraphs>
  <ScaleCrop>false</ScaleCrop>
  <Company>RM plc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4</cp:revision>
  <cp:lastPrinted>2011-07-15T07:53:00Z</cp:lastPrinted>
  <dcterms:created xsi:type="dcterms:W3CDTF">2011-06-09T07:19:00Z</dcterms:created>
  <dcterms:modified xsi:type="dcterms:W3CDTF">2011-07-15T07:53:00Z</dcterms:modified>
</cp:coreProperties>
</file>